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12B7" w:rsidRPr="00B6711D" w:rsidRDefault="00A70ABF" w:rsidP="00D412B7">
      <w:pPr>
        <w:pStyle w:val="1"/>
        <w:spacing w:before="120" w:after="120"/>
        <w:rPr>
          <w:rFonts w:ascii="黑体" w:eastAsia="黑体" w:hAnsi="黑体"/>
          <w:sz w:val="32"/>
        </w:rPr>
      </w:pPr>
      <w:r>
        <w:rPr>
          <w:rFonts w:ascii="黑体" w:eastAsia="黑体" w:hAnsi="黑体" w:hint="eastAsia"/>
          <w:sz w:val="32"/>
        </w:rPr>
        <w:t>附件1</w:t>
      </w:r>
      <w:bookmarkStart w:id="0" w:name="_GoBack"/>
      <w:bookmarkEnd w:id="0"/>
      <w:r w:rsidR="00D412B7" w:rsidRPr="00B6711D">
        <w:rPr>
          <w:rFonts w:ascii="黑体" w:eastAsia="黑体" w:hAnsi="黑体" w:hint="eastAsia"/>
          <w:sz w:val="32"/>
        </w:rPr>
        <w:t xml:space="preserve"> 实地调研收集的</w:t>
      </w:r>
      <w:r w:rsidR="00D412B7" w:rsidRPr="00B6711D">
        <w:rPr>
          <w:rFonts w:ascii="黑体" w:eastAsia="黑体" w:hAnsi="黑体"/>
          <w:sz w:val="32"/>
        </w:rPr>
        <w:t>相关文件</w:t>
      </w:r>
    </w:p>
    <w:p w:rsidR="00D412B7" w:rsidRPr="00883A16" w:rsidRDefault="00D412B7" w:rsidP="00D412B7">
      <w:pPr>
        <w:jc w:val="left"/>
        <w:rPr>
          <w:rFonts w:ascii="宋体" w:hAnsi="宋体"/>
          <w:sz w:val="32"/>
          <w:szCs w:val="32"/>
        </w:rPr>
      </w:pPr>
      <w:r w:rsidRPr="00883A16">
        <w:rPr>
          <w:rFonts w:ascii="宋体" w:hAnsi="宋体" w:hint="eastAsia"/>
          <w:sz w:val="32"/>
          <w:szCs w:val="32"/>
        </w:rPr>
        <w:t>1</w:t>
      </w:r>
      <w:r w:rsidRPr="00883A16">
        <w:rPr>
          <w:rFonts w:ascii="宋体" w:hAnsi="宋体" w:hint="eastAsia"/>
          <w:sz w:val="32"/>
          <w:szCs w:val="32"/>
        </w:rPr>
        <w:t>、施工方</w:t>
      </w:r>
    </w:p>
    <w:p w:rsidR="00D412B7" w:rsidRPr="00883A16" w:rsidRDefault="00D412B7" w:rsidP="00D412B7">
      <w:pPr>
        <w:jc w:val="left"/>
        <w:rPr>
          <w:rFonts w:ascii="宋体" w:hAnsi="宋体"/>
          <w:sz w:val="32"/>
          <w:szCs w:val="32"/>
        </w:rPr>
      </w:pPr>
      <w:r w:rsidRPr="00883A16">
        <w:rPr>
          <w:rFonts w:ascii="宋体" w:hAnsi="宋体" w:hint="eastAsia"/>
          <w:sz w:val="32"/>
          <w:szCs w:val="32"/>
        </w:rPr>
        <w:t>Y</w:t>
      </w:r>
      <w:r w:rsidRPr="00883A16">
        <w:rPr>
          <w:rFonts w:ascii="宋体" w:hAnsi="宋体" w:hint="eastAsia"/>
          <w:sz w:val="32"/>
          <w:szCs w:val="32"/>
        </w:rPr>
        <w:t>工地：《绿色施工方案》；</w:t>
      </w:r>
    </w:p>
    <w:p w:rsidR="00D412B7" w:rsidRPr="00883A16" w:rsidRDefault="00D412B7" w:rsidP="00D412B7">
      <w:pPr>
        <w:jc w:val="left"/>
        <w:rPr>
          <w:rFonts w:ascii="宋体" w:hAnsi="宋体"/>
          <w:sz w:val="32"/>
          <w:szCs w:val="32"/>
        </w:rPr>
      </w:pPr>
      <w:r w:rsidRPr="00883A16">
        <w:rPr>
          <w:rFonts w:ascii="宋体" w:hAnsi="宋体" w:hint="eastAsia"/>
          <w:sz w:val="32"/>
          <w:szCs w:val="32"/>
        </w:rPr>
        <w:t>X</w:t>
      </w:r>
      <w:r w:rsidRPr="00883A16">
        <w:rPr>
          <w:rFonts w:ascii="宋体" w:hAnsi="宋体" w:hint="eastAsia"/>
          <w:sz w:val="32"/>
          <w:szCs w:val="32"/>
        </w:rPr>
        <w:t>工地：《施工噪音防治汇报材料》</w:t>
      </w:r>
    </w:p>
    <w:p w:rsidR="00D412B7" w:rsidRPr="00883A16" w:rsidRDefault="00D412B7" w:rsidP="00D412B7">
      <w:pPr>
        <w:jc w:val="left"/>
        <w:rPr>
          <w:rFonts w:ascii="宋体" w:hAnsi="宋体"/>
          <w:sz w:val="32"/>
          <w:szCs w:val="32"/>
        </w:rPr>
      </w:pPr>
      <w:r w:rsidRPr="00883A16">
        <w:rPr>
          <w:rFonts w:ascii="宋体" w:hAnsi="宋体" w:hint="eastAsia"/>
          <w:sz w:val="32"/>
          <w:szCs w:val="32"/>
        </w:rPr>
        <w:t>2</w:t>
      </w:r>
      <w:r w:rsidRPr="00883A16">
        <w:rPr>
          <w:rFonts w:ascii="宋体" w:hAnsi="宋体" w:hint="eastAsia"/>
          <w:sz w:val="32"/>
          <w:szCs w:val="32"/>
        </w:rPr>
        <w:t>、职能部门</w:t>
      </w:r>
    </w:p>
    <w:p w:rsidR="00D412B7" w:rsidRPr="00883A16" w:rsidRDefault="00D412B7" w:rsidP="00D412B7">
      <w:pPr>
        <w:jc w:val="left"/>
        <w:rPr>
          <w:rFonts w:ascii="宋体" w:hAnsi="宋体"/>
          <w:sz w:val="32"/>
          <w:szCs w:val="32"/>
        </w:rPr>
      </w:pPr>
      <w:r w:rsidRPr="00883A16">
        <w:rPr>
          <w:rFonts w:ascii="宋体" w:hAnsi="宋体" w:hint="eastAsia"/>
          <w:sz w:val="32"/>
          <w:szCs w:val="32"/>
        </w:rPr>
        <w:t>甲市政府服务热线管理办公室：</w:t>
      </w:r>
    </w:p>
    <w:p w:rsidR="00D412B7" w:rsidRPr="00883A16" w:rsidRDefault="00D412B7" w:rsidP="00D412B7">
      <w:pPr>
        <w:jc w:val="left"/>
        <w:rPr>
          <w:rFonts w:ascii="宋体" w:hAnsi="宋体"/>
          <w:sz w:val="32"/>
          <w:szCs w:val="32"/>
        </w:rPr>
      </w:pPr>
      <w:r w:rsidRPr="00883A16">
        <w:rPr>
          <w:rFonts w:ascii="宋体" w:hAnsi="宋体" w:hint="eastAsia"/>
          <w:sz w:val="32"/>
          <w:szCs w:val="32"/>
        </w:rPr>
        <w:t>《关于夜间建筑施工和渣土运输管理的情况汇报》；</w:t>
      </w:r>
    </w:p>
    <w:p w:rsidR="00D412B7" w:rsidRPr="00883A16" w:rsidRDefault="00D412B7" w:rsidP="00D412B7">
      <w:pPr>
        <w:jc w:val="left"/>
        <w:rPr>
          <w:rFonts w:ascii="宋体" w:hAnsi="宋体"/>
          <w:sz w:val="32"/>
          <w:szCs w:val="32"/>
        </w:rPr>
      </w:pPr>
      <w:r w:rsidRPr="00883A16">
        <w:rPr>
          <w:rFonts w:ascii="宋体" w:hAnsi="宋体" w:hint="eastAsia"/>
          <w:sz w:val="32"/>
          <w:szCs w:val="32"/>
        </w:rPr>
        <w:t>甲市住房与城乡建设局建设工程质量安全监督管理处：</w:t>
      </w:r>
    </w:p>
    <w:p w:rsidR="00D412B7" w:rsidRPr="00883A16" w:rsidRDefault="00D412B7" w:rsidP="00D412B7">
      <w:pPr>
        <w:jc w:val="left"/>
        <w:rPr>
          <w:rFonts w:ascii="宋体" w:hAnsi="宋体"/>
          <w:sz w:val="32"/>
          <w:szCs w:val="32"/>
        </w:rPr>
      </w:pPr>
      <w:r w:rsidRPr="00883A16">
        <w:rPr>
          <w:rFonts w:ascii="宋体" w:hAnsi="宋体" w:hint="eastAsia"/>
          <w:sz w:val="32"/>
          <w:szCs w:val="32"/>
        </w:rPr>
        <w:t>《关于防止建筑工地施工噪音扰民的通知》</w:t>
      </w:r>
    </w:p>
    <w:p w:rsidR="00D412B7" w:rsidRPr="00883A16" w:rsidRDefault="00D412B7" w:rsidP="00D412B7">
      <w:pPr>
        <w:jc w:val="left"/>
        <w:rPr>
          <w:rFonts w:ascii="宋体" w:hAnsi="宋体"/>
          <w:sz w:val="32"/>
          <w:szCs w:val="32"/>
        </w:rPr>
      </w:pPr>
      <w:r w:rsidRPr="00883A16">
        <w:rPr>
          <w:rFonts w:ascii="宋体" w:hAnsi="宋体" w:hint="eastAsia"/>
          <w:sz w:val="32"/>
          <w:szCs w:val="32"/>
        </w:rPr>
        <w:t>《关于进一步加强建筑施工扬尘污染综合治理的通知》</w:t>
      </w:r>
    </w:p>
    <w:p w:rsidR="00D412B7" w:rsidRPr="00883A16" w:rsidRDefault="00D412B7" w:rsidP="00D412B7">
      <w:pPr>
        <w:jc w:val="left"/>
        <w:rPr>
          <w:rFonts w:ascii="宋体" w:hAnsi="宋体"/>
          <w:sz w:val="32"/>
          <w:szCs w:val="32"/>
        </w:rPr>
      </w:pPr>
      <w:r w:rsidRPr="00883A16">
        <w:rPr>
          <w:rFonts w:ascii="宋体" w:hAnsi="宋体" w:hint="eastAsia"/>
          <w:sz w:val="32"/>
          <w:szCs w:val="32"/>
        </w:rPr>
        <w:t>《关于加强高考、中考期间建筑施工噪音管理的通知（</w:t>
      </w:r>
      <w:r w:rsidRPr="00883A16">
        <w:rPr>
          <w:rFonts w:ascii="宋体" w:hAnsi="宋体" w:hint="eastAsia"/>
          <w:sz w:val="32"/>
          <w:szCs w:val="32"/>
        </w:rPr>
        <w:t>2015</w:t>
      </w:r>
      <w:r w:rsidRPr="00883A16">
        <w:rPr>
          <w:rFonts w:ascii="宋体" w:hAnsi="宋体" w:hint="eastAsia"/>
          <w:sz w:val="32"/>
          <w:szCs w:val="32"/>
        </w:rPr>
        <w:t>）》</w:t>
      </w:r>
    </w:p>
    <w:p w:rsidR="00D412B7" w:rsidRPr="00883A16" w:rsidRDefault="00D412B7" w:rsidP="00D412B7">
      <w:pPr>
        <w:jc w:val="left"/>
        <w:rPr>
          <w:rFonts w:ascii="宋体" w:hAnsi="宋体"/>
          <w:sz w:val="32"/>
          <w:szCs w:val="32"/>
        </w:rPr>
      </w:pPr>
      <w:r w:rsidRPr="00883A16">
        <w:rPr>
          <w:rFonts w:ascii="宋体" w:hAnsi="宋体" w:hint="eastAsia"/>
          <w:sz w:val="32"/>
          <w:szCs w:val="32"/>
        </w:rPr>
        <w:t>《关于印发《建筑施工扬尘污染长效综合治理工作方案》的通知》</w:t>
      </w:r>
    </w:p>
    <w:p w:rsidR="00D412B7" w:rsidRPr="00883A16" w:rsidRDefault="00D412B7" w:rsidP="00D412B7">
      <w:pPr>
        <w:jc w:val="left"/>
        <w:rPr>
          <w:rFonts w:ascii="宋体" w:hAnsi="宋体"/>
          <w:sz w:val="32"/>
          <w:szCs w:val="32"/>
        </w:rPr>
      </w:pPr>
      <w:r w:rsidRPr="00883A16">
        <w:rPr>
          <w:rFonts w:ascii="宋体" w:hAnsi="宋体" w:hint="eastAsia"/>
          <w:sz w:val="32"/>
          <w:szCs w:val="32"/>
        </w:rPr>
        <w:t>《关于加强高考、中考期间建筑施工噪音管理的通知（</w:t>
      </w:r>
      <w:r w:rsidRPr="00883A16">
        <w:rPr>
          <w:rFonts w:ascii="宋体" w:hAnsi="宋体" w:hint="eastAsia"/>
          <w:sz w:val="32"/>
          <w:szCs w:val="32"/>
        </w:rPr>
        <w:t>2016</w:t>
      </w:r>
      <w:r w:rsidRPr="00883A16">
        <w:rPr>
          <w:rFonts w:ascii="宋体" w:hAnsi="宋体" w:hint="eastAsia"/>
          <w:sz w:val="32"/>
          <w:szCs w:val="32"/>
        </w:rPr>
        <w:t>）》</w:t>
      </w:r>
    </w:p>
    <w:p w:rsidR="00D412B7" w:rsidRPr="00883A16" w:rsidRDefault="00D412B7" w:rsidP="00D412B7">
      <w:pPr>
        <w:ind w:firstLineChars="700" w:firstLine="2240"/>
        <w:jc w:val="left"/>
        <w:rPr>
          <w:rFonts w:ascii="宋体" w:hAnsi="宋体"/>
          <w:sz w:val="32"/>
          <w:szCs w:val="32"/>
        </w:rPr>
      </w:pPr>
    </w:p>
    <w:p w:rsidR="00D412B7" w:rsidRPr="00883A16" w:rsidRDefault="00D412B7" w:rsidP="00D412B7">
      <w:pPr>
        <w:jc w:val="left"/>
        <w:rPr>
          <w:rFonts w:ascii="宋体" w:hAnsi="宋体"/>
          <w:sz w:val="32"/>
          <w:szCs w:val="32"/>
        </w:rPr>
      </w:pPr>
      <w:r w:rsidRPr="00883A16">
        <w:rPr>
          <w:rFonts w:ascii="宋体" w:hAnsi="宋体" w:hint="eastAsia"/>
          <w:sz w:val="32"/>
          <w:szCs w:val="32"/>
        </w:rPr>
        <w:t>甲市环境保护局：</w:t>
      </w:r>
    </w:p>
    <w:p w:rsidR="00D412B7" w:rsidRPr="00883A16" w:rsidRDefault="00D412B7" w:rsidP="00D412B7">
      <w:pPr>
        <w:jc w:val="left"/>
        <w:rPr>
          <w:rFonts w:ascii="宋体" w:hAnsi="宋体"/>
          <w:sz w:val="32"/>
          <w:szCs w:val="32"/>
        </w:rPr>
      </w:pPr>
      <w:r w:rsidRPr="00883A16">
        <w:rPr>
          <w:rFonts w:ascii="宋体" w:hAnsi="宋体" w:hint="eastAsia"/>
          <w:sz w:val="32"/>
          <w:szCs w:val="32"/>
        </w:rPr>
        <w:t>《市编办关于明确城区范围噪声污染和空气污染执法职责分工的通知》</w:t>
      </w:r>
    </w:p>
    <w:p w:rsidR="00D412B7" w:rsidRPr="00883A16" w:rsidRDefault="00D412B7" w:rsidP="00D412B7">
      <w:pPr>
        <w:jc w:val="left"/>
        <w:rPr>
          <w:rFonts w:ascii="宋体" w:hAnsi="宋体"/>
          <w:sz w:val="32"/>
          <w:szCs w:val="32"/>
        </w:rPr>
      </w:pPr>
      <w:r w:rsidRPr="00883A16">
        <w:rPr>
          <w:rFonts w:ascii="宋体" w:hAnsi="宋体" w:hint="eastAsia"/>
          <w:sz w:val="32"/>
          <w:szCs w:val="32"/>
        </w:rPr>
        <w:t>《中华人民共和国环境噪声污染防治法》</w:t>
      </w:r>
    </w:p>
    <w:p w:rsidR="00D412B7" w:rsidRPr="00883A16" w:rsidRDefault="00D412B7" w:rsidP="00D412B7">
      <w:pPr>
        <w:jc w:val="left"/>
        <w:rPr>
          <w:rFonts w:ascii="宋体" w:hAnsi="宋体"/>
          <w:sz w:val="32"/>
          <w:szCs w:val="32"/>
        </w:rPr>
      </w:pPr>
      <w:r w:rsidRPr="00883A16">
        <w:rPr>
          <w:rFonts w:ascii="宋体" w:hAnsi="宋体" w:hint="eastAsia"/>
          <w:sz w:val="32"/>
          <w:szCs w:val="32"/>
        </w:rPr>
        <w:lastRenderedPageBreak/>
        <w:t>《中华人民共和国大气污染防治法》</w:t>
      </w:r>
    </w:p>
    <w:p w:rsidR="00D412B7" w:rsidRPr="00883A16" w:rsidRDefault="00D412B7" w:rsidP="00D412B7">
      <w:pPr>
        <w:jc w:val="left"/>
        <w:rPr>
          <w:rFonts w:ascii="宋体" w:hAnsi="宋体"/>
          <w:sz w:val="32"/>
          <w:szCs w:val="32"/>
        </w:rPr>
      </w:pPr>
      <w:r w:rsidRPr="00883A16">
        <w:rPr>
          <w:rFonts w:ascii="宋体" w:hAnsi="宋体" w:hint="eastAsia"/>
          <w:sz w:val="32"/>
          <w:szCs w:val="32"/>
        </w:rPr>
        <w:t>《市政府关于市城管局对城区范围内违法焚烧物质排放油烟施工噪声扰民问题行使行政处罚权的通知（</w:t>
      </w:r>
      <w:r w:rsidRPr="00883A16">
        <w:rPr>
          <w:rFonts w:ascii="宋体" w:hAnsi="宋体" w:hint="eastAsia"/>
          <w:sz w:val="32"/>
          <w:szCs w:val="32"/>
        </w:rPr>
        <w:t>2013</w:t>
      </w:r>
      <w:r w:rsidRPr="00883A16">
        <w:rPr>
          <w:rFonts w:ascii="宋体" w:hAnsi="宋体" w:hint="eastAsia"/>
          <w:sz w:val="32"/>
          <w:szCs w:val="32"/>
        </w:rPr>
        <w:t>）》</w:t>
      </w:r>
    </w:p>
    <w:p w:rsidR="00D412B7" w:rsidRPr="00883A16" w:rsidRDefault="00D412B7" w:rsidP="00D412B7">
      <w:pPr>
        <w:ind w:firstLineChars="700" w:firstLine="2240"/>
        <w:jc w:val="left"/>
        <w:rPr>
          <w:rFonts w:ascii="宋体" w:hAnsi="宋体"/>
          <w:sz w:val="32"/>
          <w:szCs w:val="32"/>
        </w:rPr>
      </w:pPr>
    </w:p>
    <w:p w:rsidR="00D412B7" w:rsidRPr="00883A16" w:rsidRDefault="00D412B7" w:rsidP="00D412B7">
      <w:pPr>
        <w:jc w:val="left"/>
        <w:rPr>
          <w:rFonts w:ascii="宋体" w:hAnsi="宋体"/>
          <w:sz w:val="32"/>
          <w:szCs w:val="32"/>
        </w:rPr>
      </w:pPr>
      <w:r w:rsidRPr="00883A16">
        <w:rPr>
          <w:rFonts w:ascii="宋体" w:hAnsi="宋体" w:hint="eastAsia"/>
          <w:sz w:val="32"/>
          <w:szCs w:val="32"/>
        </w:rPr>
        <w:t>市城市管理和行政执法局：</w:t>
      </w:r>
    </w:p>
    <w:p w:rsidR="00D412B7" w:rsidRPr="00883A16" w:rsidRDefault="00D412B7" w:rsidP="00D412B7">
      <w:pPr>
        <w:jc w:val="left"/>
        <w:rPr>
          <w:rFonts w:ascii="宋体" w:hAnsi="宋体"/>
          <w:sz w:val="32"/>
          <w:szCs w:val="32"/>
        </w:rPr>
      </w:pPr>
      <w:r w:rsidRPr="00883A16">
        <w:rPr>
          <w:rFonts w:ascii="宋体" w:hAnsi="宋体" w:hint="eastAsia"/>
          <w:sz w:val="32"/>
          <w:szCs w:val="32"/>
        </w:rPr>
        <w:t>《关于市中心城区渣土运输管理情况汇报》</w:t>
      </w:r>
    </w:p>
    <w:p w:rsidR="00D412B7" w:rsidRPr="00883A16" w:rsidRDefault="00D412B7" w:rsidP="00D412B7">
      <w:pPr>
        <w:jc w:val="left"/>
        <w:rPr>
          <w:rFonts w:ascii="宋体" w:hAnsi="宋体"/>
          <w:sz w:val="32"/>
          <w:szCs w:val="32"/>
        </w:rPr>
      </w:pPr>
      <w:r w:rsidRPr="00883A16">
        <w:rPr>
          <w:rFonts w:ascii="宋体" w:hAnsi="宋体" w:hint="eastAsia"/>
          <w:sz w:val="32"/>
          <w:szCs w:val="32"/>
        </w:rPr>
        <w:t>《关于印发市中心城区建筑垃圾管理办法的通知》</w:t>
      </w:r>
    </w:p>
    <w:p w:rsidR="00D412B7" w:rsidRPr="00883A16" w:rsidRDefault="00D412B7" w:rsidP="00D412B7">
      <w:pPr>
        <w:jc w:val="left"/>
        <w:rPr>
          <w:rFonts w:ascii="宋体" w:hAnsi="宋体"/>
          <w:sz w:val="32"/>
          <w:szCs w:val="32"/>
        </w:rPr>
      </w:pPr>
      <w:r w:rsidRPr="00883A16">
        <w:rPr>
          <w:rFonts w:ascii="宋体" w:hAnsi="宋体" w:hint="eastAsia"/>
          <w:sz w:val="32"/>
          <w:szCs w:val="32"/>
        </w:rPr>
        <w:t>《关于印发《市新型智能环保渣土运输车辆行业专用功能规范》的通知》</w:t>
      </w:r>
    </w:p>
    <w:p w:rsidR="00D412B7" w:rsidRPr="00883A16" w:rsidRDefault="00D412B7" w:rsidP="00D412B7">
      <w:pPr>
        <w:jc w:val="left"/>
        <w:rPr>
          <w:rFonts w:ascii="宋体" w:hAnsi="宋体"/>
          <w:sz w:val="32"/>
          <w:szCs w:val="32"/>
        </w:rPr>
      </w:pPr>
      <w:r w:rsidRPr="00883A16">
        <w:rPr>
          <w:rFonts w:ascii="宋体" w:hAnsi="宋体" w:hint="eastAsia"/>
          <w:sz w:val="32"/>
          <w:szCs w:val="32"/>
        </w:rPr>
        <w:t>《市政府关于进一步规范市中心城区建筑垃圾管理的通告》</w:t>
      </w:r>
    </w:p>
    <w:p w:rsidR="00D412B7" w:rsidRPr="00883A16" w:rsidRDefault="00D412B7" w:rsidP="00D412B7">
      <w:pPr>
        <w:jc w:val="left"/>
        <w:rPr>
          <w:rFonts w:ascii="宋体" w:hAnsi="宋体"/>
          <w:sz w:val="32"/>
          <w:szCs w:val="32"/>
        </w:rPr>
      </w:pPr>
      <w:r w:rsidRPr="00883A16">
        <w:rPr>
          <w:rFonts w:ascii="宋体" w:hAnsi="宋体" w:hint="eastAsia"/>
          <w:sz w:val="32"/>
          <w:szCs w:val="32"/>
        </w:rPr>
        <w:t>《关于做好市中心城区建筑垃圾运输车辆密闭改装验收的通知》</w:t>
      </w:r>
    </w:p>
    <w:p w:rsidR="00D412B7" w:rsidRPr="00883A16" w:rsidRDefault="00D412B7" w:rsidP="00D412B7">
      <w:pPr>
        <w:jc w:val="left"/>
        <w:rPr>
          <w:rFonts w:ascii="宋体" w:hAnsi="宋体"/>
          <w:sz w:val="32"/>
          <w:szCs w:val="32"/>
        </w:rPr>
      </w:pPr>
      <w:r w:rsidRPr="00883A16">
        <w:rPr>
          <w:rFonts w:ascii="宋体" w:hAnsi="宋体" w:hint="eastAsia"/>
          <w:sz w:val="32"/>
          <w:szCs w:val="32"/>
        </w:rPr>
        <w:t>《关于规范建筑垃圾运距、弃土费、土石方调配运输有偿服务费等招标清单编制的通知》</w:t>
      </w:r>
    </w:p>
    <w:p w:rsidR="00D412B7" w:rsidRPr="00883A16" w:rsidRDefault="00D412B7" w:rsidP="00D412B7">
      <w:pPr>
        <w:jc w:val="left"/>
        <w:rPr>
          <w:rFonts w:ascii="宋体" w:hAnsi="宋体"/>
          <w:sz w:val="32"/>
          <w:szCs w:val="32"/>
        </w:rPr>
      </w:pPr>
      <w:r w:rsidRPr="00883A16">
        <w:rPr>
          <w:rFonts w:ascii="宋体" w:hAnsi="宋体" w:hint="eastAsia"/>
          <w:sz w:val="32"/>
          <w:szCs w:val="32"/>
        </w:rPr>
        <w:t>《关于市中心城区渣土密闭运输管理问题的会议纪要》</w:t>
      </w:r>
    </w:p>
    <w:p w:rsidR="00D412B7" w:rsidRPr="00883A16" w:rsidRDefault="00D412B7" w:rsidP="00D412B7">
      <w:pPr>
        <w:jc w:val="left"/>
        <w:rPr>
          <w:rFonts w:ascii="宋体" w:hAnsi="宋体"/>
          <w:sz w:val="32"/>
          <w:szCs w:val="32"/>
        </w:rPr>
      </w:pPr>
      <w:r w:rsidRPr="00883A16">
        <w:rPr>
          <w:rFonts w:ascii="宋体" w:hAnsi="宋体" w:hint="eastAsia"/>
          <w:sz w:val="32"/>
          <w:szCs w:val="32"/>
        </w:rPr>
        <w:t>《关于印发市中心城区渣土密闭运输管理实施方案的通知》</w:t>
      </w:r>
    </w:p>
    <w:p w:rsidR="00D412B7" w:rsidRPr="00883A16" w:rsidRDefault="00D412B7" w:rsidP="00D412B7">
      <w:pPr>
        <w:jc w:val="left"/>
        <w:rPr>
          <w:rFonts w:ascii="宋体" w:hAnsi="宋体"/>
          <w:sz w:val="32"/>
          <w:szCs w:val="32"/>
        </w:rPr>
      </w:pPr>
      <w:r w:rsidRPr="00883A16">
        <w:rPr>
          <w:rFonts w:ascii="宋体" w:hAnsi="宋体" w:hint="eastAsia"/>
          <w:sz w:val="32"/>
          <w:szCs w:val="32"/>
        </w:rPr>
        <w:t>《关于市中心城区散装建筑材料实行封闭式运输管理的通告》</w:t>
      </w:r>
    </w:p>
    <w:p w:rsidR="007D5B18" w:rsidRPr="00883A16" w:rsidRDefault="007D5B18">
      <w:pPr>
        <w:rPr>
          <w:sz w:val="32"/>
          <w:szCs w:val="32"/>
        </w:rPr>
      </w:pPr>
    </w:p>
    <w:sectPr w:rsidR="007D5B18" w:rsidRPr="00883A1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77A4" w:rsidRDefault="007B77A4" w:rsidP="00D412B7">
      <w:r>
        <w:separator/>
      </w:r>
    </w:p>
  </w:endnote>
  <w:endnote w:type="continuationSeparator" w:id="0">
    <w:p w:rsidR="007B77A4" w:rsidRDefault="007B77A4" w:rsidP="00D41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77A4" w:rsidRDefault="007B77A4" w:rsidP="00D412B7">
      <w:r>
        <w:separator/>
      </w:r>
    </w:p>
  </w:footnote>
  <w:footnote w:type="continuationSeparator" w:id="0">
    <w:p w:rsidR="007B77A4" w:rsidRDefault="007B77A4" w:rsidP="00D412B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37D5"/>
    <w:rsid w:val="000137D5"/>
    <w:rsid w:val="000E37B7"/>
    <w:rsid w:val="0044581E"/>
    <w:rsid w:val="007B77A4"/>
    <w:rsid w:val="007D5B18"/>
    <w:rsid w:val="00883A16"/>
    <w:rsid w:val="00A70ABF"/>
    <w:rsid w:val="00D412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AA39E6"/>
  <w15:chartTrackingRefBased/>
  <w15:docId w15:val="{74D74A17-7ED3-4F70-A61D-ACC94D987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D412B7"/>
    <w:pPr>
      <w:widowControl w:val="0"/>
      <w:jc w:val="both"/>
    </w:pPr>
  </w:style>
  <w:style w:type="paragraph" w:styleId="1">
    <w:name w:val="heading 1"/>
    <w:basedOn w:val="a"/>
    <w:next w:val="a"/>
    <w:link w:val="10"/>
    <w:uiPriority w:val="9"/>
    <w:qFormat/>
    <w:rsid w:val="00D412B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412B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D412B7"/>
    <w:rPr>
      <w:sz w:val="18"/>
      <w:szCs w:val="18"/>
    </w:rPr>
  </w:style>
  <w:style w:type="paragraph" w:styleId="a5">
    <w:name w:val="footer"/>
    <w:basedOn w:val="a"/>
    <w:link w:val="a6"/>
    <w:uiPriority w:val="99"/>
    <w:unhideWhenUsed/>
    <w:rsid w:val="00D412B7"/>
    <w:pPr>
      <w:tabs>
        <w:tab w:val="center" w:pos="4153"/>
        <w:tab w:val="right" w:pos="8306"/>
      </w:tabs>
      <w:snapToGrid w:val="0"/>
      <w:jc w:val="left"/>
    </w:pPr>
    <w:rPr>
      <w:sz w:val="18"/>
      <w:szCs w:val="18"/>
    </w:rPr>
  </w:style>
  <w:style w:type="character" w:customStyle="1" w:styleId="a6">
    <w:name w:val="页脚 字符"/>
    <w:basedOn w:val="a0"/>
    <w:link w:val="a5"/>
    <w:uiPriority w:val="99"/>
    <w:rsid w:val="00D412B7"/>
    <w:rPr>
      <w:sz w:val="18"/>
      <w:szCs w:val="18"/>
    </w:rPr>
  </w:style>
  <w:style w:type="character" w:customStyle="1" w:styleId="10">
    <w:name w:val="标题 1 字符"/>
    <w:basedOn w:val="a0"/>
    <w:link w:val="1"/>
    <w:uiPriority w:val="9"/>
    <w:rsid w:val="00D412B7"/>
    <w:rPr>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98</Words>
  <Characters>560</Characters>
  <Application>Microsoft Office Word</Application>
  <DocSecurity>0</DocSecurity>
  <Lines>4</Lines>
  <Paragraphs>1</Paragraphs>
  <ScaleCrop>false</ScaleCrop>
  <Company/>
  <LinksUpToDate>false</LinksUpToDate>
  <CharactersWithSpaces>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刘小阳</dc:creator>
  <cp:keywords/>
  <dc:description/>
  <cp:lastModifiedBy>刘小阳</cp:lastModifiedBy>
  <cp:revision>4</cp:revision>
  <dcterms:created xsi:type="dcterms:W3CDTF">2017-03-19T15:23:00Z</dcterms:created>
  <dcterms:modified xsi:type="dcterms:W3CDTF">2017-03-19T15:27:00Z</dcterms:modified>
</cp:coreProperties>
</file>